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AB8" w:rsidRPr="00A30BB7" w:rsidRDefault="00BE1AB8" w:rsidP="00BE1AB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A30BB7">
        <w:rPr>
          <w:rFonts w:ascii="Times New Roman" w:hAnsi="Times New Roman"/>
          <w:b/>
          <w:sz w:val="32"/>
          <w:szCs w:val="32"/>
        </w:rPr>
        <w:t>МИНИСТЕРСТВО ОБРАЗОВАНИЯ</w:t>
      </w:r>
    </w:p>
    <w:p w:rsidR="00BE1AB8" w:rsidRPr="00A30BB7" w:rsidRDefault="00BE1AB8" w:rsidP="00BE1AB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A30BB7">
        <w:rPr>
          <w:rFonts w:ascii="Times New Roman" w:hAnsi="Times New Roman"/>
          <w:b/>
          <w:sz w:val="32"/>
          <w:szCs w:val="32"/>
        </w:rPr>
        <w:t>ТВЕРСКОЙ ОБЛАСТИ</w:t>
      </w:r>
    </w:p>
    <w:p w:rsidR="00BE1AB8" w:rsidRPr="00A30BB7" w:rsidRDefault="00BE1AB8" w:rsidP="00BE1AB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BE1AB8" w:rsidRPr="00A30BB7" w:rsidRDefault="00BE1AB8" w:rsidP="00BE1AB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A30BB7">
        <w:rPr>
          <w:rFonts w:ascii="Times New Roman" w:hAnsi="Times New Roman"/>
          <w:b/>
          <w:sz w:val="32"/>
          <w:szCs w:val="32"/>
        </w:rPr>
        <w:t>П</w:t>
      </w:r>
      <w:r w:rsidR="00A30BB7">
        <w:rPr>
          <w:rFonts w:ascii="Times New Roman" w:hAnsi="Times New Roman"/>
          <w:b/>
          <w:sz w:val="32"/>
          <w:szCs w:val="32"/>
        </w:rPr>
        <w:t xml:space="preserve"> </w:t>
      </w:r>
      <w:r w:rsidRPr="00A30BB7">
        <w:rPr>
          <w:rFonts w:ascii="Times New Roman" w:hAnsi="Times New Roman"/>
          <w:b/>
          <w:sz w:val="32"/>
          <w:szCs w:val="32"/>
        </w:rPr>
        <w:t>Р</w:t>
      </w:r>
      <w:r w:rsidR="00A30BB7">
        <w:rPr>
          <w:rFonts w:ascii="Times New Roman" w:hAnsi="Times New Roman"/>
          <w:b/>
          <w:sz w:val="32"/>
          <w:szCs w:val="32"/>
        </w:rPr>
        <w:t xml:space="preserve"> </w:t>
      </w:r>
      <w:r w:rsidRPr="00A30BB7">
        <w:rPr>
          <w:rFonts w:ascii="Times New Roman" w:hAnsi="Times New Roman"/>
          <w:b/>
          <w:sz w:val="32"/>
          <w:szCs w:val="32"/>
        </w:rPr>
        <w:t>И</w:t>
      </w:r>
      <w:r w:rsidR="00A30BB7">
        <w:rPr>
          <w:rFonts w:ascii="Times New Roman" w:hAnsi="Times New Roman"/>
          <w:b/>
          <w:sz w:val="32"/>
          <w:szCs w:val="32"/>
        </w:rPr>
        <w:t xml:space="preserve"> </w:t>
      </w:r>
      <w:r w:rsidRPr="00A30BB7">
        <w:rPr>
          <w:rFonts w:ascii="Times New Roman" w:hAnsi="Times New Roman"/>
          <w:b/>
          <w:sz w:val="32"/>
          <w:szCs w:val="32"/>
        </w:rPr>
        <w:t>К</w:t>
      </w:r>
      <w:r w:rsidR="00A30BB7">
        <w:rPr>
          <w:rFonts w:ascii="Times New Roman" w:hAnsi="Times New Roman"/>
          <w:b/>
          <w:sz w:val="32"/>
          <w:szCs w:val="32"/>
        </w:rPr>
        <w:t xml:space="preserve"> </w:t>
      </w:r>
      <w:r w:rsidRPr="00A30BB7">
        <w:rPr>
          <w:rFonts w:ascii="Times New Roman" w:hAnsi="Times New Roman"/>
          <w:b/>
          <w:sz w:val="32"/>
          <w:szCs w:val="32"/>
        </w:rPr>
        <w:t>А</w:t>
      </w:r>
      <w:r w:rsidR="00A30BB7">
        <w:rPr>
          <w:rFonts w:ascii="Times New Roman" w:hAnsi="Times New Roman"/>
          <w:b/>
          <w:sz w:val="32"/>
          <w:szCs w:val="32"/>
        </w:rPr>
        <w:t xml:space="preserve"> </w:t>
      </w:r>
      <w:r w:rsidRPr="00A30BB7">
        <w:rPr>
          <w:rFonts w:ascii="Times New Roman" w:hAnsi="Times New Roman"/>
          <w:b/>
          <w:sz w:val="32"/>
          <w:szCs w:val="32"/>
        </w:rPr>
        <w:t>З</w:t>
      </w:r>
    </w:p>
    <w:p w:rsidR="00BE1AB8" w:rsidRPr="00F05F73" w:rsidRDefault="00BE1AB8" w:rsidP="00BE1AB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:rsidR="00BE1AB8" w:rsidRPr="00F05F73" w:rsidRDefault="00BE1AB8" w:rsidP="00BE1AB8">
      <w:pPr>
        <w:spacing w:after="0"/>
        <w:rPr>
          <w:rFonts w:ascii="Times New Roman" w:hAnsi="Times New Roman"/>
          <w:sz w:val="28"/>
          <w:szCs w:val="28"/>
        </w:rPr>
      </w:pPr>
      <w:r w:rsidRPr="0024223A">
        <w:rPr>
          <w:rFonts w:ascii="Times New Roman" w:hAnsi="Times New Roman"/>
          <w:sz w:val="28"/>
          <w:szCs w:val="28"/>
        </w:rPr>
        <w:t xml:space="preserve">        </w:t>
      </w:r>
      <w:r w:rsidR="00841B9C">
        <w:rPr>
          <w:rFonts w:ascii="Times New Roman" w:hAnsi="Times New Roman"/>
          <w:sz w:val="28"/>
          <w:szCs w:val="28"/>
        </w:rPr>
        <w:t xml:space="preserve">___________                                                                             </w:t>
      </w:r>
      <w:r w:rsidR="00A955A3">
        <w:rPr>
          <w:rFonts w:ascii="Times New Roman" w:hAnsi="Times New Roman"/>
          <w:sz w:val="28"/>
          <w:szCs w:val="28"/>
        </w:rPr>
        <w:t>№</w:t>
      </w:r>
      <w:r w:rsidR="00841B9C">
        <w:rPr>
          <w:rFonts w:ascii="Times New Roman" w:hAnsi="Times New Roman"/>
          <w:sz w:val="28"/>
          <w:szCs w:val="28"/>
        </w:rPr>
        <w:t>___________</w:t>
      </w:r>
    </w:p>
    <w:p w:rsidR="00BE1AB8" w:rsidRPr="0027109E" w:rsidRDefault="00A955A3" w:rsidP="00BE1AB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</w:t>
      </w:r>
      <w:r w:rsidR="00A12E88">
        <w:rPr>
          <w:rFonts w:ascii="Times New Roman" w:hAnsi="Times New Roman"/>
          <w:sz w:val="28"/>
          <w:szCs w:val="28"/>
        </w:rPr>
        <w:t xml:space="preserve"> </w:t>
      </w:r>
      <w:r w:rsidR="00BE1AB8" w:rsidRPr="00F05F73">
        <w:rPr>
          <w:rFonts w:ascii="Times New Roman" w:hAnsi="Times New Roman"/>
          <w:sz w:val="28"/>
          <w:szCs w:val="28"/>
        </w:rPr>
        <w:t>Тверь</w:t>
      </w:r>
    </w:p>
    <w:p w:rsidR="00BE1AB8" w:rsidRDefault="00BE1AB8" w:rsidP="00BE1AB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974E3" w:rsidRDefault="005974E3" w:rsidP="009652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2602F">
        <w:rPr>
          <w:rFonts w:ascii="Times New Roman" w:hAnsi="Times New Roman" w:cs="Times New Roman"/>
          <w:b/>
          <w:sz w:val="28"/>
          <w:szCs w:val="28"/>
        </w:rPr>
        <w:t xml:space="preserve">работе </w:t>
      </w:r>
      <w:r>
        <w:rPr>
          <w:rFonts w:ascii="Times New Roman" w:hAnsi="Times New Roman" w:cs="Times New Roman"/>
          <w:b/>
          <w:sz w:val="28"/>
          <w:szCs w:val="28"/>
        </w:rPr>
        <w:t>образовательных организаций</w:t>
      </w:r>
    </w:p>
    <w:p w:rsidR="005974E3" w:rsidRPr="0022602F" w:rsidRDefault="0022602F" w:rsidP="002260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602F">
        <w:rPr>
          <w:rFonts w:ascii="Times New Roman" w:hAnsi="Times New Roman" w:cs="Times New Roman"/>
          <w:b/>
          <w:sz w:val="28"/>
          <w:szCs w:val="28"/>
        </w:rPr>
        <w:t xml:space="preserve">в период с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22602F">
        <w:rPr>
          <w:rFonts w:ascii="Times New Roman" w:hAnsi="Times New Roman" w:cs="Times New Roman"/>
          <w:b/>
          <w:sz w:val="28"/>
          <w:szCs w:val="28"/>
        </w:rPr>
        <w:t xml:space="preserve"> апреля 2020 года</w:t>
      </w:r>
    </w:p>
    <w:p w:rsidR="001F3FDB" w:rsidRPr="006834C6" w:rsidRDefault="003C6FB7" w:rsidP="0022602F">
      <w:pPr>
        <w:pStyle w:val="1"/>
        <w:spacing w:after="0" w:line="240" w:lineRule="auto"/>
        <w:ind w:left="80" w:right="40" w:firstLine="68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65289">
        <w:rPr>
          <w:sz w:val="28"/>
          <w:szCs w:val="28"/>
        </w:rPr>
        <w:t xml:space="preserve"> целях соблюдения санитарно-эпидемиологического благополучия населения, </w:t>
      </w:r>
      <w:r w:rsidR="001F3FDB">
        <w:rPr>
          <w:sz w:val="28"/>
          <w:szCs w:val="28"/>
        </w:rPr>
        <w:t xml:space="preserve">в соответствии с </w:t>
      </w:r>
      <w:r w:rsidR="00965289">
        <w:rPr>
          <w:sz w:val="28"/>
          <w:szCs w:val="28"/>
        </w:rPr>
        <w:t>письм</w:t>
      </w:r>
      <w:r w:rsidR="001F3FDB">
        <w:rPr>
          <w:sz w:val="28"/>
          <w:szCs w:val="28"/>
        </w:rPr>
        <w:t>ом</w:t>
      </w:r>
      <w:r w:rsidR="00965289">
        <w:rPr>
          <w:sz w:val="28"/>
          <w:szCs w:val="28"/>
        </w:rPr>
        <w:t xml:space="preserve"> Федеральной службы по надзору в сфере защиты прав потребителей и благополучия человека от 13.03.2020 </w:t>
      </w:r>
      <w:r w:rsidR="00A2118B" w:rsidRPr="00A2118B">
        <w:rPr>
          <w:sz w:val="28"/>
          <w:szCs w:val="28"/>
        </w:rPr>
        <w:t xml:space="preserve">                  </w:t>
      </w:r>
      <w:r w:rsidR="00965289">
        <w:rPr>
          <w:sz w:val="28"/>
          <w:szCs w:val="28"/>
        </w:rPr>
        <w:t xml:space="preserve">№ 02/414б-2020-23, </w:t>
      </w:r>
      <w:r w:rsidR="007D471E">
        <w:rPr>
          <w:sz w:val="28"/>
          <w:szCs w:val="28"/>
        </w:rPr>
        <w:t xml:space="preserve">приказом Министерства просвещения Российской Федерации </w:t>
      </w:r>
      <w:r w:rsidR="00B04D90">
        <w:rPr>
          <w:sz w:val="28"/>
          <w:szCs w:val="28"/>
        </w:rPr>
        <w:t xml:space="preserve">от 17.03.2020 № 103 «Об утверждении временного порядка сопровождения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технологий», </w:t>
      </w:r>
      <w:r w:rsidR="00965289">
        <w:rPr>
          <w:sz w:val="28"/>
          <w:szCs w:val="28"/>
        </w:rPr>
        <w:t>письм</w:t>
      </w:r>
      <w:r>
        <w:rPr>
          <w:sz w:val="28"/>
          <w:szCs w:val="28"/>
        </w:rPr>
        <w:t>ами</w:t>
      </w:r>
      <w:r w:rsidR="00965289">
        <w:rPr>
          <w:sz w:val="28"/>
          <w:szCs w:val="28"/>
        </w:rPr>
        <w:t xml:space="preserve"> Министерства просвещения Российской Федерации от 13.03.2020 № СК-150/03 «Об усилении санитарно-эпидемиологических мероприятий в образовательных организациях»</w:t>
      </w:r>
      <w:r w:rsidR="002D68EB" w:rsidRPr="00D861DA">
        <w:rPr>
          <w:sz w:val="28"/>
          <w:szCs w:val="28"/>
        </w:rPr>
        <w:t>,</w:t>
      </w:r>
      <w:r>
        <w:rPr>
          <w:sz w:val="28"/>
          <w:szCs w:val="28"/>
        </w:rPr>
        <w:t xml:space="preserve"> от 01.04.2020 № ВБ-752/04,</w:t>
      </w:r>
      <w:r w:rsidR="00965289">
        <w:rPr>
          <w:sz w:val="28"/>
          <w:szCs w:val="28"/>
        </w:rPr>
        <w:t xml:space="preserve"> </w:t>
      </w:r>
      <w:r w:rsidR="00614611" w:rsidRPr="00614611">
        <w:rPr>
          <w:sz w:val="28"/>
          <w:szCs w:val="28"/>
        </w:rPr>
        <w:t xml:space="preserve">постановлением </w:t>
      </w:r>
      <w:r w:rsidR="008D56E3" w:rsidRPr="00614611">
        <w:rPr>
          <w:sz w:val="28"/>
          <w:szCs w:val="28"/>
        </w:rPr>
        <w:t xml:space="preserve">Губернатора Тверской области </w:t>
      </w:r>
      <w:r w:rsidR="00614611">
        <w:rPr>
          <w:sz w:val="28"/>
          <w:szCs w:val="28"/>
        </w:rPr>
        <w:t>от 17.03.2020 № 16-пг «О введении режима повышенной готовности на территории Тверской области»,</w:t>
      </w:r>
      <w:r w:rsidR="006834C6" w:rsidRPr="006834C6">
        <w:rPr>
          <w:sz w:val="28"/>
          <w:szCs w:val="28"/>
        </w:rPr>
        <w:t xml:space="preserve"> </w:t>
      </w:r>
      <w:r w:rsidR="00D360D6" w:rsidRPr="00D360D6">
        <w:rPr>
          <w:sz w:val="28"/>
          <w:szCs w:val="28"/>
        </w:rPr>
        <w:t>постановлением Правительства Тверской области от 17.10.2011 № 69-пп «Об утверждении Положения о Министерстве образования Тверской области»,</w:t>
      </w:r>
      <w:r w:rsidR="008D56E3">
        <w:rPr>
          <w:sz w:val="28"/>
          <w:szCs w:val="28"/>
        </w:rPr>
        <w:t xml:space="preserve"> </w:t>
      </w:r>
      <w:r w:rsidR="0022602F">
        <w:rPr>
          <w:sz w:val="28"/>
          <w:szCs w:val="28"/>
        </w:rPr>
        <w:t>приказом Министерства образования Тверской области от 27.03.2020 № 449/ПК «</w:t>
      </w:r>
      <w:r w:rsidR="0022602F" w:rsidRPr="0022602F">
        <w:rPr>
          <w:sz w:val="28"/>
          <w:szCs w:val="28"/>
        </w:rPr>
        <w:t>Об организации деятельности образовательных организаций</w:t>
      </w:r>
      <w:r w:rsidR="0022602F">
        <w:rPr>
          <w:sz w:val="28"/>
          <w:szCs w:val="28"/>
        </w:rPr>
        <w:t xml:space="preserve"> </w:t>
      </w:r>
      <w:r w:rsidR="0022602F" w:rsidRPr="0022602F">
        <w:rPr>
          <w:sz w:val="28"/>
          <w:szCs w:val="28"/>
        </w:rPr>
        <w:t xml:space="preserve">в Тверской области в условиях ситуации, связанной с распространением </w:t>
      </w:r>
      <w:proofErr w:type="spellStart"/>
      <w:r w:rsidR="0022602F" w:rsidRPr="0022602F">
        <w:rPr>
          <w:sz w:val="28"/>
          <w:szCs w:val="28"/>
        </w:rPr>
        <w:t>коронавиручной</w:t>
      </w:r>
      <w:proofErr w:type="spellEnd"/>
      <w:r w:rsidR="0022602F" w:rsidRPr="0022602F">
        <w:rPr>
          <w:sz w:val="28"/>
          <w:szCs w:val="28"/>
        </w:rPr>
        <w:t xml:space="preserve"> инфекции</w:t>
      </w:r>
      <w:r w:rsidR="0022602F">
        <w:rPr>
          <w:sz w:val="28"/>
          <w:szCs w:val="28"/>
        </w:rPr>
        <w:t>»</w:t>
      </w:r>
      <w:r w:rsidR="00965289">
        <w:rPr>
          <w:sz w:val="28"/>
          <w:szCs w:val="28"/>
        </w:rPr>
        <w:t xml:space="preserve"> приказываю</w:t>
      </w:r>
      <w:r w:rsidR="002D68EB">
        <w:rPr>
          <w:sz w:val="28"/>
          <w:szCs w:val="28"/>
        </w:rPr>
        <w:t>:</w:t>
      </w:r>
    </w:p>
    <w:p w:rsidR="003148BC" w:rsidRPr="001F3FDB" w:rsidRDefault="001F3FDB" w:rsidP="001F3FDB">
      <w:pPr>
        <w:pStyle w:val="1"/>
        <w:shd w:val="clear" w:color="auto" w:fill="auto"/>
        <w:spacing w:before="0" w:after="0" w:line="240" w:lineRule="auto"/>
        <w:ind w:left="80" w:right="40" w:firstLine="68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D7E26">
        <w:rPr>
          <w:sz w:val="28"/>
          <w:szCs w:val="28"/>
        </w:rPr>
        <w:t xml:space="preserve"> </w:t>
      </w:r>
      <w:r w:rsidR="00965289" w:rsidRPr="001F3FDB">
        <w:rPr>
          <w:sz w:val="28"/>
          <w:szCs w:val="28"/>
        </w:rPr>
        <w:t>Руководителям муниципальны</w:t>
      </w:r>
      <w:r w:rsidR="002A01ED">
        <w:rPr>
          <w:sz w:val="28"/>
          <w:szCs w:val="28"/>
        </w:rPr>
        <w:t>х</w:t>
      </w:r>
      <w:r w:rsidR="00965289" w:rsidRPr="001F3FDB">
        <w:rPr>
          <w:sz w:val="28"/>
          <w:szCs w:val="28"/>
        </w:rPr>
        <w:t xml:space="preserve"> органов управления образованием</w:t>
      </w:r>
      <w:r w:rsidR="00497911">
        <w:rPr>
          <w:sz w:val="28"/>
          <w:szCs w:val="28"/>
        </w:rPr>
        <w:t xml:space="preserve"> Тверской области</w:t>
      </w:r>
      <w:r w:rsidR="0022602F">
        <w:rPr>
          <w:sz w:val="28"/>
          <w:szCs w:val="28"/>
        </w:rPr>
        <w:t xml:space="preserve">, </w:t>
      </w:r>
      <w:r w:rsidR="0022602F" w:rsidRPr="008002EE">
        <w:rPr>
          <w:sz w:val="28"/>
          <w:szCs w:val="28"/>
          <w:lang w:eastAsia="ru-RU"/>
        </w:rPr>
        <w:t>руководителям частных образовательных организаций, расположенных на территории Тве</w:t>
      </w:r>
      <w:r w:rsidR="0022602F">
        <w:rPr>
          <w:sz w:val="28"/>
          <w:szCs w:val="28"/>
          <w:lang w:eastAsia="ru-RU"/>
        </w:rPr>
        <w:t xml:space="preserve">рской </w:t>
      </w:r>
      <w:proofErr w:type="gramStart"/>
      <w:r w:rsidR="0022602F">
        <w:rPr>
          <w:sz w:val="28"/>
          <w:szCs w:val="28"/>
          <w:lang w:eastAsia="ru-RU"/>
        </w:rPr>
        <w:t xml:space="preserve">области, </w:t>
      </w:r>
      <w:r w:rsidR="00120E40">
        <w:rPr>
          <w:sz w:val="28"/>
          <w:szCs w:val="28"/>
        </w:rPr>
        <w:t xml:space="preserve"> </w:t>
      </w:r>
      <w:r w:rsidR="00DC216D">
        <w:rPr>
          <w:sz w:val="28"/>
          <w:szCs w:val="28"/>
        </w:rPr>
        <w:t>рекомендовать</w:t>
      </w:r>
      <w:proofErr w:type="gramEnd"/>
      <w:r w:rsidR="00965289" w:rsidRPr="001F3FDB">
        <w:rPr>
          <w:sz w:val="28"/>
          <w:szCs w:val="28"/>
        </w:rPr>
        <w:t>:</w:t>
      </w:r>
      <w:r w:rsidR="00DC216D">
        <w:rPr>
          <w:sz w:val="28"/>
          <w:szCs w:val="28"/>
        </w:rPr>
        <w:t xml:space="preserve"> </w:t>
      </w:r>
    </w:p>
    <w:p w:rsidR="00530B39" w:rsidRDefault="001F3FDB" w:rsidP="005974E3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65289" w:rsidRPr="00965289">
        <w:rPr>
          <w:rFonts w:ascii="Times New Roman" w:hAnsi="Times New Roman" w:cs="Times New Roman"/>
          <w:sz w:val="28"/>
          <w:szCs w:val="28"/>
        </w:rPr>
        <w:t xml:space="preserve"> </w:t>
      </w:r>
      <w:r w:rsidR="00501299">
        <w:rPr>
          <w:rFonts w:ascii="Times New Roman" w:hAnsi="Times New Roman" w:cs="Times New Roman"/>
          <w:sz w:val="28"/>
          <w:szCs w:val="28"/>
        </w:rPr>
        <w:t>организовать</w:t>
      </w:r>
      <w:r w:rsidR="00120E40">
        <w:rPr>
          <w:rFonts w:ascii="Times New Roman" w:hAnsi="Times New Roman" w:cs="Times New Roman"/>
          <w:sz w:val="28"/>
          <w:szCs w:val="28"/>
        </w:rPr>
        <w:t xml:space="preserve"> </w:t>
      </w:r>
      <w:r w:rsidR="003E6137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="00120E40">
        <w:rPr>
          <w:rFonts w:ascii="Times New Roman" w:hAnsi="Times New Roman" w:cs="Times New Roman"/>
          <w:sz w:val="28"/>
          <w:szCs w:val="28"/>
        </w:rPr>
        <w:t>подведомственными организациями</w:t>
      </w:r>
      <w:r w:rsidR="00E1122C">
        <w:rPr>
          <w:rFonts w:ascii="Times New Roman" w:hAnsi="Times New Roman" w:cs="Times New Roman"/>
          <w:sz w:val="28"/>
          <w:szCs w:val="28"/>
        </w:rPr>
        <w:t xml:space="preserve"> </w:t>
      </w:r>
      <w:r w:rsidR="00614611">
        <w:rPr>
          <w:rFonts w:ascii="Times New Roman" w:hAnsi="Times New Roman" w:cs="Times New Roman"/>
          <w:sz w:val="28"/>
          <w:szCs w:val="28"/>
        </w:rPr>
        <w:t xml:space="preserve">общего образования, дополнительного образования </w:t>
      </w:r>
      <w:r w:rsidR="008B274E">
        <w:rPr>
          <w:rFonts w:ascii="Times New Roman" w:hAnsi="Times New Roman" w:cs="Times New Roman"/>
          <w:sz w:val="28"/>
          <w:szCs w:val="28"/>
        </w:rPr>
        <w:t>образовательных программ с применением дистанционных технологий и электронного обучения</w:t>
      </w:r>
      <w:r w:rsidR="00614611" w:rsidRPr="00614611">
        <w:t xml:space="preserve"> </w:t>
      </w:r>
      <w:r w:rsidR="00614611" w:rsidRPr="00614611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6834C6" w:rsidRPr="006834C6">
        <w:rPr>
          <w:rFonts w:ascii="Times New Roman" w:hAnsi="Times New Roman" w:cs="Times New Roman"/>
          <w:sz w:val="28"/>
          <w:szCs w:val="28"/>
        </w:rPr>
        <w:t>4</w:t>
      </w:r>
      <w:r w:rsidR="00614611" w:rsidRPr="00614611">
        <w:rPr>
          <w:rFonts w:ascii="Times New Roman" w:hAnsi="Times New Roman" w:cs="Times New Roman"/>
          <w:sz w:val="28"/>
          <w:szCs w:val="28"/>
        </w:rPr>
        <w:t xml:space="preserve"> апреля 2020 года до отмены данной меры в установленном порядке</w:t>
      </w:r>
      <w:r w:rsidR="005974E3" w:rsidRPr="00614611">
        <w:rPr>
          <w:rFonts w:ascii="Times New Roman" w:hAnsi="Times New Roman" w:cs="Times New Roman"/>
          <w:sz w:val="28"/>
          <w:szCs w:val="28"/>
        </w:rPr>
        <w:t>;</w:t>
      </w:r>
    </w:p>
    <w:p w:rsidR="00501299" w:rsidRDefault="00614611" w:rsidP="005974E3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974E3">
        <w:rPr>
          <w:rFonts w:ascii="Times New Roman" w:hAnsi="Times New Roman" w:cs="Times New Roman"/>
          <w:sz w:val="28"/>
          <w:szCs w:val="28"/>
        </w:rPr>
        <w:t>)</w:t>
      </w:r>
      <w:r w:rsidR="007D00EB">
        <w:rPr>
          <w:rFonts w:ascii="Times New Roman" w:hAnsi="Times New Roman" w:cs="Times New Roman"/>
          <w:sz w:val="28"/>
          <w:szCs w:val="28"/>
        </w:rPr>
        <w:t xml:space="preserve"> </w:t>
      </w:r>
      <w:r w:rsidR="007D00EB" w:rsidRPr="007D00EB">
        <w:rPr>
          <w:rFonts w:ascii="Times New Roman" w:hAnsi="Times New Roman" w:cs="Times New Roman"/>
          <w:sz w:val="28"/>
          <w:szCs w:val="28"/>
        </w:rPr>
        <w:t xml:space="preserve">с учетом потребности обеспечить </w:t>
      </w:r>
      <w:r w:rsidR="0084786E" w:rsidRPr="00614611">
        <w:rPr>
          <w:rFonts w:ascii="Times New Roman" w:hAnsi="Times New Roman" w:cs="Times New Roman"/>
          <w:sz w:val="28"/>
          <w:szCs w:val="28"/>
        </w:rPr>
        <w:t>в период с 6 апреля 2020 года до отмены данной меры в установленном порядке</w:t>
      </w:r>
      <w:r w:rsidR="0084786E" w:rsidRPr="007D00EB">
        <w:rPr>
          <w:rFonts w:ascii="Times New Roman" w:hAnsi="Times New Roman" w:cs="Times New Roman"/>
          <w:sz w:val="28"/>
          <w:szCs w:val="28"/>
        </w:rPr>
        <w:t xml:space="preserve"> </w:t>
      </w:r>
      <w:r w:rsidR="007D00EB" w:rsidRPr="007D00EB">
        <w:rPr>
          <w:rFonts w:ascii="Times New Roman" w:hAnsi="Times New Roman" w:cs="Times New Roman"/>
          <w:sz w:val="28"/>
          <w:szCs w:val="28"/>
        </w:rPr>
        <w:t xml:space="preserve">в </w:t>
      </w:r>
      <w:r w:rsidR="00501299">
        <w:rPr>
          <w:rFonts w:ascii="Times New Roman" w:hAnsi="Times New Roman" w:cs="Times New Roman"/>
          <w:sz w:val="28"/>
          <w:szCs w:val="28"/>
        </w:rPr>
        <w:t>общеобразовательных организациях</w:t>
      </w:r>
      <w:r w:rsidR="00501299" w:rsidRPr="00501299">
        <w:rPr>
          <w:rFonts w:ascii="Times New Roman" w:hAnsi="Times New Roman" w:cs="Times New Roman"/>
          <w:sz w:val="28"/>
          <w:szCs w:val="28"/>
        </w:rPr>
        <w:t xml:space="preserve"> </w:t>
      </w:r>
      <w:r w:rsidR="00501299" w:rsidRPr="007D00EB">
        <w:rPr>
          <w:rFonts w:ascii="Times New Roman" w:hAnsi="Times New Roman" w:cs="Times New Roman"/>
          <w:sz w:val="28"/>
          <w:szCs w:val="28"/>
        </w:rPr>
        <w:t xml:space="preserve">работу </w:t>
      </w:r>
      <w:r w:rsidR="00501299" w:rsidRPr="004849F8">
        <w:rPr>
          <w:rFonts w:ascii="Times New Roman" w:hAnsi="Times New Roman" w:cs="Times New Roman"/>
          <w:sz w:val="28"/>
          <w:szCs w:val="28"/>
        </w:rPr>
        <w:t>дежурных</w:t>
      </w:r>
      <w:r w:rsidR="00501299" w:rsidRPr="007D00EB">
        <w:rPr>
          <w:rFonts w:ascii="Times New Roman" w:hAnsi="Times New Roman" w:cs="Times New Roman"/>
          <w:sz w:val="28"/>
          <w:szCs w:val="28"/>
        </w:rPr>
        <w:t xml:space="preserve"> групп </w:t>
      </w:r>
      <w:r w:rsidR="00501299">
        <w:rPr>
          <w:rFonts w:ascii="Times New Roman" w:hAnsi="Times New Roman" w:cs="Times New Roman"/>
          <w:sz w:val="28"/>
          <w:szCs w:val="28"/>
        </w:rPr>
        <w:t xml:space="preserve">для обучающихся 1-4 классов </w:t>
      </w:r>
      <w:r w:rsidR="00501299" w:rsidRPr="007D00EB">
        <w:rPr>
          <w:rFonts w:ascii="Times New Roman" w:hAnsi="Times New Roman" w:cs="Times New Roman"/>
          <w:sz w:val="28"/>
          <w:szCs w:val="28"/>
        </w:rPr>
        <w:lastRenderedPageBreak/>
        <w:t>численностью не более 12 человек, обеспечить в указанных группах соблюдение санитарн</w:t>
      </w:r>
      <w:r w:rsidR="00B04D90">
        <w:rPr>
          <w:rFonts w:ascii="Times New Roman" w:hAnsi="Times New Roman" w:cs="Times New Roman"/>
          <w:sz w:val="28"/>
          <w:szCs w:val="28"/>
        </w:rPr>
        <w:t>о-эпидемиологического</w:t>
      </w:r>
      <w:r w:rsidR="00501299" w:rsidRPr="007D00EB">
        <w:rPr>
          <w:rFonts w:ascii="Times New Roman" w:hAnsi="Times New Roman" w:cs="Times New Roman"/>
          <w:sz w:val="28"/>
          <w:szCs w:val="28"/>
        </w:rPr>
        <w:t xml:space="preserve"> режим</w:t>
      </w:r>
      <w:r w:rsidR="00501299">
        <w:rPr>
          <w:rFonts w:ascii="Times New Roman" w:hAnsi="Times New Roman" w:cs="Times New Roman"/>
          <w:sz w:val="28"/>
          <w:szCs w:val="28"/>
        </w:rPr>
        <w:t>а</w:t>
      </w:r>
      <w:r w:rsidR="00501299" w:rsidRPr="007D00EB">
        <w:rPr>
          <w:rFonts w:ascii="Times New Roman" w:hAnsi="Times New Roman" w:cs="Times New Roman"/>
          <w:sz w:val="28"/>
          <w:szCs w:val="28"/>
        </w:rPr>
        <w:t>;</w:t>
      </w:r>
    </w:p>
    <w:p w:rsidR="005974E3" w:rsidRDefault="00501299" w:rsidP="005974E3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7D00EB">
        <w:rPr>
          <w:rFonts w:ascii="Times New Roman" w:hAnsi="Times New Roman" w:cs="Times New Roman"/>
          <w:sz w:val="28"/>
          <w:szCs w:val="28"/>
        </w:rPr>
        <w:t xml:space="preserve">с учетом потребности обеспечить </w:t>
      </w:r>
      <w:r w:rsidR="0084786E" w:rsidRPr="00614611">
        <w:rPr>
          <w:rFonts w:ascii="Times New Roman" w:hAnsi="Times New Roman" w:cs="Times New Roman"/>
          <w:sz w:val="28"/>
          <w:szCs w:val="28"/>
        </w:rPr>
        <w:t>в период с 6 апреля 2020 года до отмены данной меры в установленном порядке</w:t>
      </w:r>
      <w:r w:rsidR="0084786E" w:rsidRPr="007D00EB">
        <w:rPr>
          <w:rFonts w:ascii="Times New Roman" w:hAnsi="Times New Roman" w:cs="Times New Roman"/>
          <w:sz w:val="28"/>
          <w:szCs w:val="28"/>
        </w:rPr>
        <w:t xml:space="preserve"> </w:t>
      </w:r>
      <w:r w:rsidR="0084786E">
        <w:rPr>
          <w:rFonts w:ascii="Times New Roman" w:hAnsi="Times New Roman" w:cs="Times New Roman"/>
          <w:sz w:val="28"/>
          <w:szCs w:val="28"/>
        </w:rPr>
        <w:t xml:space="preserve">в </w:t>
      </w:r>
      <w:r w:rsidR="007D00EB" w:rsidRPr="007D00EB">
        <w:rPr>
          <w:rFonts w:ascii="Times New Roman" w:hAnsi="Times New Roman" w:cs="Times New Roman"/>
          <w:sz w:val="28"/>
          <w:szCs w:val="28"/>
        </w:rPr>
        <w:t xml:space="preserve">образовательных организациях, реализующих образовательные программы дошкольного образования, работу </w:t>
      </w:r>
      <w:r w:rsidR="007D00EB" w:rsidRPr="004849F8">
        <w:rPr>
          <w:rFonts w:ascii="Times New Roman" w:hAnsi="Times New Roman" w:cs="Times New Roman"/>
          <w:sz w:val="28"/>
          <w:szCs w:val="28"/>
        </w:rPr>
        <w:t>дежурных</w:t>
      </w:r>
      <w:r w:rsidR="007D00EB" w:rsidRPr="007D00EB">
        <w:rPr>
          <w:rFonts w:ascii="Times New Roman" w:hAnsi="Times New Roman" w:cs="Times New Roman"/>
          <w:sz w:val="28"/>
          <w:szCs w:val="28"/>
        </w:rPr>
        <w:t xml:space="preserve"> групп численностью не более 12 человек, обеспечить в указанных группах соблюдение </w:t>
      </w:r>
      <w:r w:rsidR="00B04D90" w:rsidRPr="007D00EB">
        <w:rPr>
          <w:rFonts w:ascii="Times New Roman" w:hAnsi="Times New Roman" w:cs="Times New Roman"/>
          <w:sz w:val="28"/>
          <w:szCs w:val="28"/>
        </w:rPr>
        <w:t>санитарн</w:t>
      </w:r>
      <w:r w:rsidR="00B04D90">
        <w:rPr>
          <w:rFonts w:ascii="Times New Roman" w:hAnsi="Times New Roman" w:cs="Times New Roman"/>
          <w:sz w:val="28"/>
          <w:szCs w:val="28"/>
        </w:rPr>
        <w:t>о-эпидемиологического</w:t>
      </w:r>
      <w:r w:rsidR="007D00EB" w:rsidRPr="007D00EB">
        <w:rPr>
          <w:rFonts w:ascii="Times New Roman" w:hAnsi="Times New Roman" w:cs="Times New Roman"/>
          <w:sz w:val="28"/>
          <w:szCs w:val="28"/>
        </w:rPr>
        <w:t xml:space="preserve"> </w:t>
      </w:r>
      <w:r w:rsidR="007D00EB" w:rsidRPr="007D00EB">
        <w:rPr>
          <w:rFonts w:ascii="Times New Roman" w:hAnsi="Times New Roman" w:cs="Times New Roman"/>
          <w:sz w:val="28"/>
          <w:szCs w:val="28"/>
        </w:rPr>
        <w:t>режим</w:t>
      </w:r>
      <w:r w:rsidR="00614611">
        <w:rPr>
          <w:rFonts w:ascii="Times New Roman" w:hAnsi="Times New Roman" w:cs="Times New Roman"/>
          <w:sz w:val="28"/>
          <w:szCs w:val="28"/>
        </w:rPr>
        <w:t>а</w:t>
      </w:r>
      <w:r w:rsidR="00114FFC" w:rsidRPr="007D00EB">
        <w:rPr>
          <w:rFonts w:ascii="Times New Roman" w:hAnsi="Times New Roman" w:cs="Times New Roman"/>
          <w:sz w:val="28"/>
          <w:szCs w:val="28"/>
        </w:rPr>
        <w:t>;</w:t>
      </w:r>
    </w:p>
    <w:p w:rsidR="00ED4D87" w:rsidRPr="00ED4D87" w:rsidRDefault="0022602F" w:rsidP="00ED4D87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4D87">
        <w:rPr>
          <w:rFonts w:ascii="Times New Roman" w:hAnsi="Times New Roman" w:cs="Times New Roman"/>
          <w:sz w:val="28"/>
          <w:szCs w:val="28"/>
        </w:rPr>
        <w:t xml:space="preserve">) </w:t>
      </w:r>
      <w:r w:rsidR="00ED4D87" w:rsidRPr="00ED4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обеспечить уведомление родителей (законных представителей) обучающихся о переходе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50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дистанционный режим обучения</w:t>
      </w:r>
      <w:r w:rsidR="00ED4D87" w:rsidRPr="00ED4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3C6FB7" w:rsidRDefault="0022602F" w:rsidP="005974E3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D7E26">
        <w:rPr>
          <w:rFonts w:ascii="Times New Roman" w:hAnsi="Times New Roman" w:cs="Times New Roman"/>
          <w:sz w:val="28"/>
          <w:szCs w:val="28"/>
        </w:rPr>
        <w:t xml:space="preserve">) </w:t>
      </w:r>
      <w:r w:rsidR="003C6FB7">
        <w:rPr>
          <w:rFonts w:ascii="Times New Roman" w:hAnsi="Times New Roman" w:cs="Times New Roman"/>
          <w:sz w:val="28"/>
          <w:szCs w:val="28"/>
        </w:rPr>
        <w:t xml:space="preserve">при организации учебного процесса в дистанционной </w:t>
      </w:r>
      <w:proofErr w:type="gramStart"/>
      <w:r w:rsidR="003C6FB7">
        <w:rPr>
          <w:rFonts w:ascii="Times New Roman" w:hAnsi="Times New Roman" w:cs="Times New Roman"/>
          <w:sz w:val="28"/>
          <w:szCs w:val="28"/>
        </w:rPr>
        <w:t>форме  использовать</w:t>
      </w:r>
      <w:proofErr w:type="gramEnd"/>
      <w:r w:rsidR="003C6FB7">
        <w:rPr>
          <w:rFonts w:ascii="Times New Roman" w:hAnsi="Times New Roman" w:cs="Times New Roman"/>
          <w:sz w:val="28"/>
          <w:szCs w:val="28"/>
        </w:rPr>
        <w:t xml:space="preserve"> федеральные общедоступные бесплатные ресурсы, а также региональные общедоступные бесплатные ресурсы, перечень которых размещен на официальном сайте Министерства просвещения Российской Федерации</w:t>
      </w:r>
      <w:r w:rsidR="00B04D90">
        <w:rPr>
          <w:rFonts w:ascii="Times New Roman" w:hAnsi="Times New Roman" w:cs="Times New Roman"/>
          <w:sz w:val="28"/>
          <w:szCs w:val="28"/>
        </w:rPr>
        <w:t>;</w:t>
      </w:r>
    </w:p>
    <w:p w:rsidR="00B04D90" w:rsidRDefault="00B04D90" w:rsidP="005974E3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особое внимание уделить подготовке обучающихся 9-х и 11-х классов к государственного итоговой аттестации по образовательным программам основного общего и среднего общего образования;</w:t>
      </w:r>
    </w:p>
    <w:p w:rsidR="009D7E26" w:rsidRDefault="00B04D90" w:rsidP="005974E3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3C6FB7">
        <w:rPr>
          <w:rFonts w:ascii="Times New Roman" w:hAnsi="Times New Roman" w:cs="Times New Roman"/>
          <w:sz w:val="28"/>
          <w:szCs w:val="28"/>
        </w:rPr>
        <w:t xml:space="preserve"> </w:t>
      </w:r>
      <w:r w:rsidR="009D7E26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3C6FB7">
        <w:rPr>
          <w:rFonts w:ascii="Times New Roman" w:hAnsi="Times New Roman" w:cs="Times New Roman"/>
          <w:sz w:val="28"/>
          <w:szCs w:val="28"/>
        </w:rPr>
        <w:t>контроль за освоением</w:t>
      </w:r>
      <w:r w:rsidR="009D7E26">
        <w:rPr>
          <w:rFonts w:ascii="Times New Roman" w:hAnsi="Times New Roman" w:cs="Times New Roman"/>
          <w:sz w:val="28"/>
          <w:szCs w:val="28"/>
        </w:rPr>
        <w:t xml:space="preserve"> образовател</w:t>
      </w:r>
      <w:r w:rsidR="0022602F">
        <w:rPr>
          <w:rFonts w:ascii="Times New Roman" w:hAnsi="Times New Roman" w:cs="Times New Roman"/>
          <w:sz w:val="28"/>
          <w:szCs w:val="28"/>
        </w:rPr>
        <w:t>ьных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в полном объеме;</w:t>
      </w:r>
    </w:p>
    <w:p w:rsidR="00B04D90" w:rsidRDefault="00B04D90" w:rsidP="005974E3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возложить персональную ответственность за организацию образовательного процесса в дистанционном режиме на руководителей образовательных организаций.</w:t>
      </w:r>
    </w:p>
    <w:p w:rsidR="008002EE" w:rsidRDefault="0022602F" w:rsidP="00CB786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00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Руководителям государственных казенных общеобразовательных учреждений вечерних (сменных) общеобразовательных школ, подведомственных Министерству образования Тверской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 расположенных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учреждениях исполнения наказаний в виде лишения свободы, </w:t>
      </w:r>
      <w:r w:rsidRPr="00614611">
        <w:rPr>
          <w:rFonts w:ascii="Times New Roman" w:hAnsi="Times New Roman" w:cs="Times New Roman"/>
          <w:sz w:val="28"/>
          <w:szCs w:val="28"/>
        </w:rPr>
        <w:t>в период с 6 апреля 2020 года до отмены данной меры в установленном порядке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организацию учебного процесса в соответствии с режимом работы учреждений исполнения наказаний в виде лишения свободы.</w:t>
      </w:r>
    </w:p>
    <w:p w:rsidR="0022602F" w:rsidRDefault="0022602F" w:rsidP="00CB786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Руководителям государственных образовательных организаций дополнительного образования, подведомственным Министерству образования Тверской области, </w:t>
      </w:r>
      <w:r w:rsidRPr="00614611">
        <w:rPr>
          <w:rFonts w:ascii="Times New Roman" w:hAnsi="Times New Roman" w:cs="Times New Roman"/>
          <w:sz w:val="28"/>
          <w:szCs w:val="28"/>
        </w:rPr>
        <w:t xml:space="preserve">в период с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14611">
        <w:rPr>
          <w:rFonts w:ascii="Times New Roman" w:hAnsi="Times New Roman" w:cs="Times New Roman"/>
          <w:sz w:val="28"/>
          <w:szCs w:val="28"/>
        </w:rPr>
        <w:t xml:space="preserve"> апреля 2020 года до отмены данной меры в установленном порядке</w:t>
      </w:r>
      <w:r>
        <w:rPr>
          <w:rFonts w:ascii="Times New Roman" w:hAnsi="Times New Roman" w:cs="Times New Roman"/>
          <w:sz w:val="28"/>
          <w:szCs w:val="28"/>
        </w:rPr>
        <w:t xml:space="preserve"> обеспечить </w:t>
      </w:r>
      <w:r w:rsidR="003C6FB7">
        <w:rPr>
          <w:rFonts w:ascii="Times New Roman" w:hAnsi="Times New Roman" w:cs="Times New Roman"/>
          <w:sz w:val="28"/>
          <w:szCs w:val="28"/>
        </w:rPr>
        <w:t>организацию учебного процесса в дистанционном режиме.</w:t>
      </w:r>
    </w:p>
    <w:p w:rsidR="00B97C9D" w:rsidRDefault="003C6FB7" w:rsidP="00530B3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65039" w:rsidRPr="00A2222A">
        <w:rPr>
          <w:rFonts w:ascii="Times New Roman" w:hAnsi="Times New Roman"/>
          <w:sz w:val="28"/>
          <w:szCs w:val="28"/>
        </w:rPr>
        <w:t xml:space="preserve">. </w:t>
      </w:r>
      <w:r w:rsidR="00B97C9D" w:rsidRPr="00B97C9D">
        <w:rPr>
          <w:rFonts w:ascii="Times New Roman" w:hAnsi="Times New Roman"/>
          <w:sz w:val="28"/>
          <w:szCs w:val="28"/>
        </w:rPr>
        <w:t xml:space="preserve">Контроль за исполнением настоящего приказа возложить на </w:t>
      </w:r>
      <w:proofErr w:type="spellStart"/>
      <w:r w:rsidR="00B97C9D" w:rsidRPr="00B97C9D">
        <w:rPr>
          <w:rFonts w:ascii="Times New Roman" w:hAnsi="Times New Roman"/>
          <w:sz w:val="28"/>
          <w:szCs w:val="28"/>
        </w:rPr>
        <w:t>и.о</w:t>
      </w:r>
      <w:proofErr w:type="spellEnd"/>
      <w:r w:rsidR="00B97C9D" w:rsidRPr="00B97C9D">
        <w:rPr>
          <w:rFonts w:ascii="Times New Roman" w:hAnsi="Times New Roman"/>
          <w:sz w:val="28"/>
          <w:szCs w:val="28"/>
        </w:rPr>
        <w:t>. заместителя Министра образования Тверской области, начальника управления общего и профессионального образования Министерства образования Тверской области Яковлеву Т.П.</w:t>
      </w:r>
      <w:r w:rsidR="00865039">
        <w:rPr>
          <w:rFonts w:ascii="Times New Roman" w:hAnsi="Times New Roman"/>
          <w:sz w:val="28"/>
          <w:szCs w:val="28"/>
        </w:rPr>
        <w:tab/>
      </w:r>
    </w:p>
    <w:p w:rsidR="00865039" w:rsidRPr="003337B8" w:rsidRDefault="003C6FB7" w:rsidP="00B97C9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65039" w:rsidRPr="00A2222A">
        <w:rPr>
          <w:rFonts w:ascii="Times New Roman" w:hAnsi="Times New Roman"/>
          <w:sz w:val="28"/>
          <w:szCs w:val="28"/>
        </w:rPr>
        <w:t>.</w:t>
      </w:r>
      <w:r w:rsidR="00865039" w:rsidRPr="00A2222A">
        <w:rPr>
          <w:rFonts w:ascii="Times New Roman" w:hAnsi="Times New Roman"/>
          <w:sz w:val="24"/>
          <w:szCs w:val="24"/>
        </w:rPr>
        <w:t xml:space="preserve"> </w:t>
      </w:r>
      <w:r w:rsidR="00865039" w:rsidRPr="00A2222A">
        <w:rPr>
          <w:rFonts w:ascii="Times New Roman" w:hAnsi="Times New Roman"/>
          <w:sz w:val="28"/>
          <w:szCs w:val="28"/>
        </w:rPr>
        <w:t>Настоящий приказ вступае</w:t>
      </w:r>
      <w:r w:rsidR="00865039">
        <w:rPr>
          <w:rFonts w:ascii="Times New Roman" w:hAnsi="Times New Roman"/>
          <w:sz w:val="28"/>
          <w:szCs w:val="28"/>
        </w:rPr>
        <w:t>т в силу со дня его подписания.</w:t>
      </w:r>
    </w:p>
    <w:p w:rsidR="008D56E3" w:rsidRDefault="008D56E3" w:rsidP="00BE1A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AB8" w:rsidRPr="0027109E" w:rsidRDefault="00B97C9D" w:rsidP="009B0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</w:t>
      </w:r>
      <w:r w:rsidR="00BE1AB8">
        <w:rPr>
          <w:rFonts w:ascii="Times New Roman" w:hAnsi="Times New Roman"/>
          <w:b/>
          <w:sz w:val="28"/>
          <w:szCs w:val="28"/>
        </w:rPr>
        <w:t>Министр</w:t>
      </w:r>
      <w:r>
        <w:rPr>
          <w:rFonts w:ascii="Times New Roman" w:hAnsi="Times New Roman"/>
          <w:b/>
          <w:sz w:val="28"/>
          <w:szCs w:val="28"/>
        </w:rPr>
        <w:t>а</w:t>
      </w:r>
      <w:r w:rsidR="00BE1AB8">
        <w:rPr>
          <w:rFonts w:ascii="Times New Roman" w:hAnsi="Times New Roman"/>
          <w:b/>
          <w:sz w:val="28"/>
          <w:szCs w:val="28"/>
        </w:rPr>
        <w:t xml:space="preserve"> </w:t>
      </w:r>
      <w:r w:rsidR="00BE1AB8" w:rsidRPr="0027109E">
        <w:rPr>
          <w:rFonts w:ascii="Times New Roman" w:hAnsi="Times New Roman"/>
          <w:b/>
          <w:sz w:val="28"/>
          <w:szCs w:val="28"/>
        </w:rPr>
        <w:t xml:space="preserve">образования </w:t>
      </w:r>
    </w:p>
    <w:p w:rsidR="00BE1AB8" w:rsidRDefault="00BE1AB8" w:rsidP="00B97C9D">
      <w:pPr>
        <w:spacing w:after="0" w:line="240" w:lineRule="auto"/>
        <w:jc w:val="both"/>
        <w:rPr>
          <w:b/>
          <w:sz w:val="28"/>
          <w:szCs w:val="28"/>
        </w:rPr>
      </w:pPr>
      <w:r w:rsidRPr="0027109E">
        <w:rPr>
          <w:rFonts w:ascii="Times New Roman" w:hAnsi="Times New Roman"/>
          <w:b/>
          <w:sz w:val="28"/>
          <w:szCs w:val="28"/>
        </w:rPr>
        <w:t xml:space="preserve">Тверской области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Pr="0027109E">
        <w:rPr>
          <w:rFonts w:ascii="Times New Roman" w:hAnsi="Times New Roman"/>
          <w:b/>
          <w:sz w:val="28"/>
          <w:szCs w:val="28"/>
        </w:rPr>
        <w:t xml:space="preserve">  </w:t>
      </w:r>
      <w:r w:rsidR="00841B9C">
        <w:rPr>
          <w:b/>
          <w:noProof/>
          <w:sz w:val="28"/>
          <w:szCs w:val="28"/>
          <w:lang w:eastAsia="ru-RU"/>
        </w:rPr>
        <w:t xml:space="preserve">         </w:t>
      </w:r>
      <w:r w:rsidR="009B03B8">
        <w:rPr>
          <w:b/>
          <w:noProof/>
          <w:sz w:val="28"/>
          <w:szCs w:val="28"/>
          <w:lang w:eastAsia="ru-RU"/>
        </w:rPr>
        <w:t xml:space="preserve">      </w:t>
      </w:r>
      <w:r w:rsidR="00841B9C">
        <w:rPr>
          <w:b/>
          <w:noProof/>
          <w:sz w:val="28"/>
          <w:szCs w:val="28"/>
          <w:lang w:eastAsia="ru-RU"/>
        </w:rPr>
        <w:t xml:space="preserve"> </w:t>
      </w:r>
      <w:r w:rsidRPr="006D0C79">
        <w:rPr>
          <w:rFonts w:ascii="Times New Roman" w:hAnsi="Times New Roman"/>
          <w:b/>
          <w:sz w:val="28"/>
          <w:szCs w:val="28"/>
        </w:rPr>
        <w:t xml:space="preserve">              </w:t>
      </w:r>
      <w:r w:rsidRPr="0027109E">
        <w:rPr>
          <w:rFonts w:ascii="Times New Roman" w:hAnsi="Times New Roman"/>
          <w:b/>
          <w:sz w:val="28"/>
          <w:szCs w:val="28"/>
        </w:rPr>
        <w:t xml:space="preserve">   </w:t>
      </w:r>
      <w:r w:rsidR="003C6FB7">
        <w:rPr>
          <w:rFonts w:ascii="Times New Roman" w:hAnsi="Times New Roman"/>
          <w:b/>
          <w:sz w:val="28"/>
          <w:szCs w:val="28"/>
        </w:rPr>
        <w:t xml:space="preserve">     </w:t>
      </w:r>
      <w:r w:rsidRPr="0027109E">
        <w:rPr>
          <w:rFonts w:ascii="Times New Roman" w:hAnsi="Times New Roman"/>
          <w:b/>
          <w:sz w:val="28"/>
          <w:szCs w:val="28"/>
        </w:rPr>
        <w:t xml:space="preserve"> </w:t>
      </w:r>
      <w:r w:rsidR="00B97C9D">
        <w:rPr>
          <w:rFonts w:ascii="Times New Roman" w:hAnsi="Times New Roman"/>
          <w:b/>
          <w:sz w:val="28"/>
          <w:szCs w:val="28"/>
        </w:rPr>
        <w:t xml:space="preserve"> С.А. Соколов</w:t>
      </w:r>
    </w:p>
    <w:p w:rsidR="003C6FB7" w:rsidRPr="00BF2320" w:rsidRDefault="003C6FB7" w:rsidP="003C6FB7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Проект п</w:t>
      </w:r>
      <w:r w:rsidRPr="00BF2320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а</w:t>
      </w:r>
      <w:r w:rsidRPr="00BF2320">
        <w:rPr>
          <w:rFonts w:ascii="Times New Roman" w:hAnsi="Times New Roman"/>
          <w:b/>
          <w:sz w:val="28"/>
          <w:szCs w:val="28"/>
        </w:rPr>
        <w:t xml:space="preserve"> </w:t>
      </w:r>
      <w:r w:rsidRPr="003C6FB7">
        <w:rPr>
          <w:rFonts w:ascii="Times New Roman" w:hAnsi="Times New Roman"/>
          <w:b/>
          <w:sz w:val="28"/>
          <w:szCs w:val="28"/>
        </w:rPr>
        <w:t>«</w:t>
      </w:r>
      <w:r w:rsidRPr="003C6FB7">
        <w:rPr>
          <w:rStyle w:val="af0"/>
          <w:rFonts w:ascii="Times New Roman" w:hAnsi="Times New Roman" w:cs="Times New Roman"/>
          <w:b w:val="0"/>
          <w:sz w:val="28"/>
          <w:szCs w:val="28"/>
        </w:rPr>
        <w:t>О работе образовательных организаций в период с 4 апреля 2020 года</w:t>
      </w:r>
      <w:r w:rsidRPr="00BF2320">
        <w:rPr>
          <w:rFonts w:ascii="Times New Roman" w:hAnsi="Times New Roman"/>
          <w:b/>
          <w:bCs/>
          <w:sz w:val="28"/>
          <w:szCs w:val="28"/>
        </w:rPr>
        <w:t>»</w:t>
      </w:r>
    </w:p>
    <w:p w:rsidR="003C6FB7" w:rsidRPr="00F312D3" w:rsidRDefault="003C6FB7" w:rsidP="003C6FB7">
      <w:pPr>
        <w:pStyle w:val="a4"/>
        <w:ind w:right="-284"/>
        <w:rPr>
          <w:b w:val="0"/>
          <w:szCs w:val="28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завизировали:</w:t>
      </w: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6FB7" w:rsidRDefault="003C6FB7" w:rsidP="003C6F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</w:t>
      </w:r>
      <w:proofErr w:type="gramStart"/>
      <w:r>
        <w:rPr>
          <w:rFonts w:ascii="Times New Roman" w:hAnsi="Times New Roman"/>
          <w:sz w:val="28"/>
          <w:szCs w:val="28"/>
        </w:rPr>
        <w:t>о.заместителя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Министра образования </w:t>
      </w:r>
    </w:p>
    <w:p w:rsidR="003C6FB7" w:rsidRPr="001F0903" w:rsidRDefault="003C6FB7" w:rsidP="003C6F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Тверской области                                                                                   Т.П. Яковлева</w:t>
      </w:r>
    </w:p>
    <w:p w:rsidR="003C6FB7" w:rsidRPr="001F0903" w:rsidRDefault="003C6FB7" w:rsidP="003C6F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6FB7" w:rsidRPr="001F0903" w:rsidRDefault="003C6FB7" w:rsidP="003C6F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0903">
        <w:rPr>
          <w:rFonts w:ascii="Times New Roman" w:hAnsi="Times New Roman"/>
          <w:sz w:val="28"/>
          <w:szCs w:val="28"/>
        </w:rPr>
        <w:t xml:space="preserve">Начальник отдела дошкольного, </w:t>
      </w:r>
    </w:p>
    <w:p w:rsidR="003C6FB7" w:rsidRPr="001F0903" w:rsidRDefault="003C6FB7" w:rsidP="003C6F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0903">
        <w:rPr>
          <w:rFonts w:ascii="Times New Roman" w:hAnsi="Times New Roman"/>
          <w:sz w:val="28"/>
          <w:szCs w:val="28"/>
        </w:rPr>
        <w:t>общего среднего, коррекционного</w:t>
      </w:r>
    </w:p>
    <w:p w:rsidR="003C6FB7" w:rsidRPr="001F0903" w:rsidRDefault="003C6FB7" w:rsidP="003C6F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0903">
        <w:rPr>
          <w:rFonts w:ascii="Times New Roman" w:hAnsi="Times New Roman"/>
          <w:sz w:val="28"/>
          <w:szCs w:val="28"/>
        </w:rPr>
        <w:t xml:space="preserve">и дополнительного образования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1F09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090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Н.А.Тарасова</w:t>
      </w:r>
      <w:proofErr w:type="spellEnd"/>
    </w:p>
    <w:p w:rsidR="003C6FB7" w:rsidRPr="001F0903" w:rsidRDefault="003C6FB7" w:rsidP="003C6F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Pr="00080EE1" w:rsidRDefault="003C6FB7" w:rsidP="003C6F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80EE1">
        <w:rPr>
          <w:rFonts w:ascii="Times New Roman" w:hAnsi="Times New Roman"/>
          <w:color w:val="000000"/>
          <w:sz w:val="28"/>
          <w:szCs w:val="28"/>
        </w:rPr>
        <w:t xml:space="preserve">Главный консультант отдела кадровой и </w:t>
      </w:r>
    </w:p>
    <w:p w:rsidR="003C6FB7" w:rsidRPr="00080EE1" w:rsidRDefault="003C6FB7" w:rsidP="003C6F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80EE1">
        <w:rPr>
          <w:rFonts w:ascii="Times New Roman" w:hAnsi="Times New Roman"/>
          <w:color w:val="000000"/>
          <w:sz w:val="28"/>
          <w:szCs w:val="28"/>
        </w:rPr>
        <w:t xml:space="preserve">правовой работы управления планирования, </w:t>
      </w:r>
    </w:p>
    <w:p w:rsidR="003C6FB7" w:rsidRPr="00080EE1" w:rsidRDefault="003C6FB7" w:rsidP="003C6F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80EE1">
        <w:rPr>
          <w:rFonts w:ascii="Times New Roman" w:hAnsi="Times New Roman"/>
          <w:color w:val="000000"/>
          <w:sz w:val="28"/>
          <w:szCs w:val="28"/>
        </w:rPr>
        <w:t xml:space="preserve">бухгалтерского учета и </w:t>
      </w:r>
    </w:p>
    <w:p w:rsidR="003C6FB7" w:rsidRPr="00080EE1" w:rsidRDefault="003C6FB7" w:rsidP="003C6F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0EE1">
        <w:rPr>
          <w:rFonts w:ascii="Times New Roman" w:hAnsi="Times New Roman"/>
          <w:color w:val="000000"/>
          <w:sz w:val="28"/>
          <w:szCs w:val="28"/>
        </w:rPr>
        <w:t xml:space="preserve">организационно-кадровой работы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080EE1">
        <w:rPr>
          <w:rFonts w:ascii="Times New Roman" w:hAnsi="Times New Roman"/>
          <w:color w:val="000000"/>
          <w:sz w:val="28"/>
          <w:szCs w:val="28"/>
        </w:rPr>
        <w:t xml:space="preserve">        М.К.</w:t>
      </w:r>
      <w:r>
        <w:rPr>
          <w:rFonts w:ascii="Times New Roman" w:hAnsi="Times New Roman"/>
          <w:color w:val="000000"/>
          <w:sz w:val="28"/>
          <w:szCs w:val="28"/>
        </w:rPr>
        <w:t xml:space="preserve"> Павлова</w:t>
      </w:r>
      <w:r w:rsidRPr="00080EE1"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Pr="001F0903" w:rsidRDefault="003C6FB7" w:rsidP="003C6FB7">
      <w:pPr>
        <w:spacing w:after="0" w:line="240" w:lineRule="auto"/>
        <w:jc w:val="center"/>
        <w:rPr>
          <w:rFonts w:ascii="Times New Roman" w:hAnsi="Times New Roman"/>
        </w:rPr>
      </w:pPr>
    </w:p>
    <w:p w:rsidR="003C6FB7" w:rsidRDefault="003C6FB7" w:rsidP="003C6FB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Тарасова Наталья Александровна</w:t>
      </w:r>
    </w:p>
    <w:p w:rsidR="003C6FB7" w:rsidRPr="002828FF" w:rsidRDefault="003C6FB7" w:rsidP="003C6FB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8 (3822) 35-96-01</w:t>
      </w:r>
    </w:p>
    <w:p w:rsidR="003C6FB7" w:rsidRDefault="003C6FB7" w:rsidP="00BE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342" w:rsidRDefault="00793342" w:rsidP="00BE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BC4" w:rsidRDefault="00037BC4" w:rsidP="00B97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37BC4" w:rsidSect="00037BC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166" w:rsidRDefault="007D2166" w:rsidP="00037BC4">
      <w:pPr>
        <w:spacing w:after="0" w:line="240" w:lineRule="auto"/>
      </w:pPr>
      <w:r>
        <w:separator/>
      </w:r>
    </w:p>
  </w:endnote>
  <w:endnote w:type="continuationSeparator" w:id="0">
    <w:p w:rsidR="007D2166" w:rsidRDefault="007D2166" w:rsidP="00037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166" w:rsidRDefault="007D2166" w:rsidP="00037BC4">
      <w:pPr>
        <w:spacing w:after="0" w:line="240" w:lineRule="auto"/>
      </w:pPr>
      <w:r>
        <w:separator/>
      </w:r>
    </w:p>
  </w:footnote>
  <w:footnote w:type="continuationSeparator" w:id="0">
    <w:p w:rsidR="007D2166" w:rsidRDefault="007D2166" w:rsidP="00037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2857694"/>
      <w:docPartObj>
        <w:docPartGallery w:val="Page Numbers (Top of Page)"/>
        <w:docPartUnique/>
      </w:docPartObj>
    </w:sdtPr>
    <w:sdtEndPr/>
    <w:sdtContent>
      <w:p w:rsidR="00037BC4" w:rsidRDefault="00037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D90">
          <w:rPr>
            <w:noProof/>
          </w:rPr>
          <w:t>4</w:t>
        </w:r>
        <w:r>
          <w:fldChar w:fldCharType="end"/>
        </w:r>
      </w:p>
    </w:sdtContent>
  </w:sdt>
  <w:p w:rsidR="00037BC4" w:rsidRDefault="00037BC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7EAB77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1D03481"/>
    <w:multiLevelType w:val="hybridMultilevel"/>
    <w:tmpl w:val="B6186888"/>
    <w:lvl w:ilvl="0" w:tplc="2228D3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806C2D"/>
    <w:multiLevelType w:val="hybridMultilevel"/>
    <w:tmpl w:val="F4C4A1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D6C49"/>
    <w:multiLevelType w:val="hybridMultilevel"/>
    <w:tmpl w:val="FC2CD34A"/>
    <w:lvl w:ilvl="0" w:tplc="405441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5CD551A"/>
    <w:multiLevelType w:val="hybridMultilevel"/>
    <w:tmpl w:val="3522A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31616"/>
    <w:multiLevelType w:val="hybridMultilevel"/>
    <w:tmpl w:val="974A63D0"/>
    <w:lvl w:ilvl="0" w:tplc="0419000F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AFD6B89"/>
    <w:multiLevelType w:val="hybridMultilevel"/>
    <w:tmpl w:val="266A27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B5234D"/>
    <w:multiLevelType w:val="hybridMultilevel"/>
    <w:tmpl w:val="8FBEF432"/>
    <w:lvl w:ilvl="0" w:tplc="A9CEF9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5DE0E02"/>
    <w:multiLevelType w:val="hybridMultilevel"/>
    <w:tmpl w:val="09266724"/>
    <w:lvl w:ilvl="0" w:tplc="04190011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43A"/>
    <w:rsid w:val="00014BEA"/>
    <w:rsid w:val="000269DC"/>
    <w:rsid w:val="00037BC4"/>
    <w:rsid w:val="00045B49"/>
    <w:rsid w:val="00063DAB"/>
    <w:rsid w:val="00065ED7"/>
    <w:rsid w:val="00077C4C"/>
    <w:rsid w:val="000B2356"/>
    <w:rsid w:val="000C11D2"/>
    <w:rsid w:val="000C6AF8"/>
    <w:rsid w:val="000D3BF2"/>
    <w:rsid w:val="000E1049"/>
    <w:rsid w:val="000F205D"/>
    <w:rsid w:val="000F3572"/>
    <w:rsid w:val="00114FFC"/>
    <w:rsid w:val="00120E40"/>
    <w:rsid w:val="0012620C"/>
    <w:rsid w:val="00191D93"/>
    <w:rsid w:val="00195CD4"/>
    <w:rsid w:val="001B01A5"/>
    <w:rsid w:val="001D6842"/>
    <w:rsid w:val="001F3FDB"/>
    <w:rsid w:val="00216EA1"/>
    <w:rsid w:val="0022602F"/>
    <w:rsid w:val="00232707"/>
    <w:rsid w:val="00274CEB"/>
    <w:rsid w:val="002757B5"/>
    <w:rsid w:val="0029171C"/>
    <w:rsid w:val="002A01ED"/>
    <w:rsid w:val="002A2D95"/>
    <w:rsid w:val="002D4775"/>
    <w:rsid w:val="002D68EB"/>
    <w:rsid w:val="002E2B1F"/>
    <w:rsid w:val="002E39C3"/>
    <w:rsid w:val="00300753"/>
    <w:rsid w:val="00304566"/>
    <w:rsid w:val="003148BC"/>
    <w:rsid w:val="00316BD7"/>
    <w:rsid w:val="00334932"/>
    <w:rsid w:val="00342FB3"/>
    <w:rsid w:val="00360DB5"/>
    <w:rsid w:val="00366CAE"/>
    <w:rsid w:val="003875BF"/>
    <w:rsid w:val="003A0A4F"/>
    <w:rsid w:val="003C6FB7"/>
    <w:rsid w:val="003D2A3A"/>
    <w:rsid w:val="003D5ED9"/>
    <w:rsid w:val="003E30B6"/>
    <w:rsid w:val="003E6137"/>
    <w:rsid w:val="004161F5"/>
    <w:rsid w:val="00422F8D"/>
    <w:rsid w:val="004333BA"/>
    <w:rsid w:val="00437061"/>
    <w:rsid w:val="00453AA1"/>
    <w:rsid w:val="0046368F"/>
    <w:rsid w:val="004849F8"/>
    <w:rsid w:val="00497911"/>
    <w:rsid w:val="004B4F86"/>
    <w:rsid w:val="004B5439"/>
    <w:rsid w:val="004D2568"/>
    <w:rsid w:val="004E742B"/>
    <w:rsid w:val="004F5015"/>
    <w:rsid w:val="00501299"/>
    <w:rsid w:val="00530B39"/>
    <w:rsid w:val="00530EE9"/>
    <w:rsid w:val="00545F3D"/>
    <w:rsid w:val="0055643A"/>
    <w:rsid w:val="00582019"/>
    <w:rsid w:val="005974E3"/>
    <w:rsid w:val="005B2C09"/>
    <w:rsid w:val="005C28BE"/>
    <w:rsid w:val="005E418F"/>
    <w:rsid w:val="005E602D"/>
    <w:rsid w:val="00600460"/>
    <w:rsid w:val="00612112"/>
    <w:rsid w:val="00614611"/>
    <w:rsid w:val="00616877"/>
    <w:rsid w:val="0065697A"/>
    <w:rsid w:val="0067066C"/>
    <w:rsid w:val="006707B7"/>
    <w:rsid w:val="006834C6"/>
    <w:rsid w:val="006A25A5"/>
    <w:rsid w:val="006B33CF"/>
    <w:rsid w:val="006D75F1"/>
    <w:rsid w:val="00737D56"/>
    <w:rsid w:val="007541FC"/>
    <w:rsid w:val="007617A9"/>
    <w:rsid w:val="00793342"/>
    <w:rsid w:val="007A5A72"/>
    <w:rsid w:val="007D00EB"/>
    <w:rsid w:val="007D2166"/>
    <w:rsid w:val="007D471E"/>
    <w:rsid w:val="007E0CD8"/>
    <w:rsid w:val="008002EE"/>
    <w:rsid w:val="00841B9C"/>
    <w:rsid w:val="0084715B"/>
    <w:rsid w:val="0084786E"/>
    <w:rsid w:val="00856E9C"/>
    <w:rsid w:val="00865039"/>
    <w:rsid w:val="008854BA"/>
    <w:rsid w:val="00891D82"/>
    <w:rsid w:val="008B274E"/>
    <w:rsid w:val="008D56E3"/>
    <w:rsid w:val="008F5192"/>
    <w:rsid w:val="0093306B"/>
    <w:rsid w:val="00935326"/>
    <w:rsid w:val="00961493"/>
    <w:rsid w:val="00965289"/>
    <w:rsid w:val="00971AE5"/>
    <w:rsid w:val="0097777C"/>
    <w:rsid w:val="009B03B8"/>
    <w:rsid w:val="009C4478"/>
    <w:rsid w:val="009D0017"/>
    <w:rsid w:val="009D2234"/>
    <w:rsid w:val="009D7E26"/>
    <w:rsid w:val="00A044F2"/>
    <w:rsid w:val="00A12E88"/>
    <w:rsid w:val="00A14521"/>
    <w:rsid w:val="00A2118B"/>
    <w:rsid w:val="00A21AD2"/>
    <w:rsid w:val="00A30BB7"/>
    <w:rsid w:val="00A52CB4"/>
    <w:rsid w:val="00A75140"/>
    <w:rsid w:val="00A76DBD"/>
    <w:rsid w:val="00A955A3"/>
    <w:rsid w:val="00AC5B4D"/>
    <w:rsid w:val="00AE56D1"/>
    <w:rsid w:val="00AE7ABD"/>
    <w:rsid w:val="00B04D90"/>
    <w:rsid w:val="00B07BA4"/>
    <w:rsid w:val="00B13380"/>
    <w:rsid w:val="00B5149D"/>
    <w:rsid w:val="00B7313C"/>
    <w:rsid w:val="00B81D8F"/>
    <w:rsid w:val="00B97C9D"/>
    <w:rsid w:val="00BA2ECA"/>
    <w:rsid w:val="00BD2CEF"/>
    <w:rsid w:val="00BD5107"/>
    <w:rsid w:val="00BE1AB8"/>
    <w:rsid w:val="00BE73CF"/>
    <w:rsid w:val="00BF035E"/>
    <w:rsid w:val="00CB3F91"/>
    <w:rsid w:val="00CB7867"/>
    <w:rsid w:val="00CC0B8E"/>
    <w:rsid w:val="00CC12BF"/>
    <w:rsid w:val="00CC1F46"/>
    <w:rsid w:val="00D145F6"/>
    <w:rsid w:val="00D360D6"/>
    <w:rsid w:val="00D530D5"/>
    <w:rsid w:val="00D55FBF"/>
    <w:rsid w:val="00D74CFA"/>
    <w:rsid w:val="00D7540F"/>
    <w:rsid w:val="00D94348"/>
    <w:rsid w:val="00D951EC"/>
    <w:rsid w:val="00DA10E3"/>
    <w:rsid w:val="00DA3826"/>
    <w:rsid w:val="00DC1226"/>
    <w:rsid w:val="00DC216D"/>
    <w:rsid w:val="00DD5547"/>
    <w:rsid w:val="00DF149B"/>
    <w:rsid w:val="00DF2217"/>
    <w:rsid w:val="00E1122C"/>
    <w:rsid w:val="00E1643C"/>
    <w:rsid w:val="00E42867"/>
    <w:rsid w:val="00E624B7"/>
    <w:rsid w:val="00E66824"/>
    <w:rsid w:val="00ED1D7D"/>
    <w:rsid w:val="00ED4D87"/>
    <w:rsid w:val="00EE3E7E"/>
    <w:rsid w:val="00EF4B93"/>
    <w:rsid w:val="00EF5175"/>
    <w:rsid w:val="00F560F0"/>
    <w:rsid w:val="00F86DE6"/>
    <w:rsid w:val="00F9009E"/>
    <w:rsid w:val="00FB5922"/>
    <w:rsid w:val="00FC3D85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95140"/>
  <w15:docId w15:val="{20FEF181-140E-4566-8522-FB4F6965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D7D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BE1AB8"/>
    <w:pPr>
      <w:spacing w:after="120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BE1AB8"/>
    <w:rPr>
      <w:rFonts w:ascii="Calibri" w:eastAsia="Times New Roman" w:hAnsi="Calibri" w:cs="Times New Roman"/>
      <w:sz w:val="16"/>
      <w:szCs w:val="16"/>
      <w:lang w:eastAsia="ru-RU"/>
    </w:rPr>
  </w:style>
  <w:style w:type="paragraph" w:styleId="a4">
    <w:name w:val="Subtitle"/>
    <w:basedOn w:val="a"/>
    <w:link w:val="a5"/>
    <w:qFormat/>
    <w:rsid w:val="00BE1AB8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4"/>
    <w:rsid w:val="00BE1A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E1AB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E1AB8"/>
  </w:style>
  <w:style w:type="paragraph" w:styleId="a8">
    <w:name w:val="Balloon Text"/>
    <w:basedOn w:val="a"/>
    <w:link w:val="a9"/>
    <w:uiPriority w:val="99"/>
    <w:semiHidden/>
    <w:unhideWhenUsed/>
    <w:rsid w:val="00437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706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275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37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37BC4"/>
  </w:style>
  <w:style w:type="paragraph" w:styleId="ad">
    <w:name w:val="footer"/>
    <w:basedOn w:val="a"/>
    <w:link w:val="ae"/>
    <w:uiPriority w:val="99"/>
    <w:unhideWhenUsed/>
    <w:rsid w:val="00037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37BC4"/>
  </w:style>
  <w:style w:type="paragraph" w:customStyle="1" w:styleId="Default">
    <w:name w:val="Default"/>
    <w:rsid w:val="004B4F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">
    <w:name w:val="Основной текст_"/>
    <w:basedOn w:val="a0"/>
    <w:link w:val="1"/>
    <w:rsid w:val="002D68E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f"/>
    <w:rsid w:val="002D68EB"/>
    <w:pPr>
      <w:shd w:val="clear" w:color="auto" w:fill="FFFFFF"/>
      <w:spacing w:before="720" w:after="84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styleId="af0">
    <w:name w:val="Strong"/>
    <w:basedOn w:val="a0"/>
    <w:uiPriority w:val="22"/>
    <w:qFormat/>
    <w:rsid w:val="003C6F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6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159D6-DAA3-4563-B20E-41AC768AF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Natalya Alexandrovna Tarasova</cp:lastModifiedBy>
  <cp:revision>5</cp:revision>
  <cp:lastPrinted>2020-04-03T06:26:00Z</cp:lastPrinted>
  <dcterms:created xsi:type="dcterms:W3CDTF">2020-04-03T05:31:00Z</dcterms:created>
  <dcterms:modified xsi:type="dcterms:W3CDTF">2020-04-03T10:40:00Z</dcterms:modified>
</cp:coreProperties>
</file>